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AC6E" w14:textId="2A57060D" w:rsidR="00BA43F9" w:rsidRPr="00BA43F9" w:rsidRDefault="00254FA4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6</w:t>
      </w:r>
      <w:r w:rsidR="005C47E2" w:rsidRPr="00254FA4">
        <w:rPr>
          <w:rFonts w:ascii="Verdana" w:eastAsia="Kozuka Gothic Pro B" w:hAnsi="Verdana"/>
          <w:bCs/>
        </w:rPr>
        <w:t>. September 2024</w:t>
      </w:r>
    </w:p>
    <w:p w14:paraId="0048137D" w14:textId="2CC03ACD" w:rsidR="00CD704D" w:rsidRPr="00A27B9A" w:rsidRDefault="00475472" w:rsidP="004C1571">
      <w:pPr>
        <w:pStyle w:val="KeinLeerraum"/>
        <w:spacing w:line="288" w:lineRule="auto"/>
        <w:rPr>
          <w:rFonts w:ascii="Verdana" w:hAnsi="Verdana"/>
          <w:bCs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5F05439B" w14:textId="35F6F146" w:rsidR="00721306" w:rsidRPr="00CA498D" w:rsidRDefault="00721306" w:rsidP="001C1488">
      <w:pPr>
        <w:pStyle w:val="KeinLeerraum"/>
        <w:spacing w:before="240" w:after="240" w:line="288" w:lineRule="auto"/>
        <w:jc w:val="both"/>
        <w:rPr>
          <w:rFonts w:ascii="Verdana" w:hAnsi="Verdana"/>
          <w:b/>
          <w:bCs/>
          <w:sz w:val="32"/>
          <w:szCs w:val="32"/>
        </w:rPr>
      </w:pPr>
      <w:r w:rsidRPr="00CA498D">
        <w:rPr>
          <w:rFonts w:ascii="Verdana" w:hAnsi="Verdana"/>
          <w:b/>
          <w:bCs/>
          <w:sz w:val="32"/>
          <w:szCs w:val="32"/>
        </w:rPr>
        <w:t xml:space="preserve">Wenn Heimatgefühl </w:t>
      </w:r>
      <w:r w:rsidR="00CA498D">
        <w:rPr>
          <w:rFonts w:ascii="Verdana" w:hAnsi="Verdana"/>
          <w:b/>
          <w:bCs/>
          <w:sz w:val="32"/>
          <w:szCs w:val="32"/>
        </w:rPr>
        <w:t xml:space="preserve">spürbar </w:t>
      </w:r>
      <w:r w:rsidRPr="00CA498D">
        <w:rPr>
          <w:rFonts w:ascii="Verdana" w:hAnsi="Verdana"/>
          <w:b/>
          <w:bCs/>
          <w:sz w:val="32"/>
          <w:szCs w:val="32"/>
        </w:rPr>
        <w:t xml:space="preserve">wird: </w:t>
      </w:r>
      <w:r w:rsidR="005B2B55" w:rsidRPr="00CA498D">
        <w:rPr>
          <w:rFonts w:ascii="Verdana" w:hAnsi="Verdana"/>
          <w:b/>
          <w:bCs/>
          <w:sz w:val="32"/>
          <w:szCs w:val="32"/>
        </w:rPr>
        <w:t>Tradition und Brauchtum für alle Sinne bei den</w:t>
      </w:r>
      <w:r w:rsidRPr="00CA498D">
        <w:rPr>
          <w:rFonts w:ascii="Verdana" w:hAnsi="Verdana"/>
          <w:b/>
          <w:bCs/>
          <w:sz w:val="32"/>
          <w:szCs w:val="32"/>
        </w:rPr>
        <w:t xml:space="preserve"> 4.</w:t>
      </w:r>
      <w:r w:rsidR="00955E54">
        <w:rPr>
          <w:rFonts w:ascii="Verdana" w:hAnsi="Verdana"/>
          <w:b/>
          <w:bCs/>
          <w:sz w:val="32"/>
          <w:szCs w:val="32"/>
        </w:rPr>
        <w:t xml:space="preserve"> </w:t>
      </w:r>
      <w:r w:rsidRPr="00CA498D">
        <w:rPr>
          <w:rFonts w:ascii="Verdana" w:hAnsi="Verdana"/>
          <w:b/>
          <w:bCs/>
          <w:sz w:val="32"/>
          <w:szCs w:val="32"/>
        </w:rPr>
        <w:t>Oberstaufener HUIMATWOCHEN</w:t>
      </w:r>
    </w:p>
    <w:p w14:paraId="7939B600" w14:textId="14B2F972" w:rsidR="005C47E2" w:rsidRDefault="005C47E2" w:rsidP="00F55451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 w:rsidRPr="005C47E2">
        <w:rPr>
          <w:rFonts w:ascii="Verdana" w:eastAsia="Kozuka Gothic Pro B" w:hAnsi="Verdana"/>
          <w:b/>
        </w:rPr>
        <w:t xml:space="preserve">„Von Kunsthandwerk, Kräutern und Klängen aus der Heimat“: Unter diesem Motto stehen die diesjährigen Oberstaufener HUIMATWOCHEN vom 22. September bis </w:t>
      </w:r>
      <w:r w:rsidR="00577D2E">
        <w:rPr>
          <w:rFonts w:ascii="Verdana" w:eastAsia="Kozuka Gothic Pro B" w:hAnsi="Verdana"/>
          <w:b/>
        </w:rPr>
        <w:t>6</w:t>
      </w:r>
      <w:r w:rsidRPr="005C47E2">
        <w:rPr>
          <w:rFonts w:ascii="Verdana" w:eastAsia="Kozuka Gothic Pro B" w:hAnsi="Verdana"/>
          <w:b/>
        </w:rPr>
        <w:t>. Oktober</w:t>
      </w:r>
      <w:r w:rsidR="00955E54">
        <w:rPr>
          <w:rFonts w:ascii="Verdana" w:eastAsia="Kozuka Gothic Pro B" w:hAnsi="Verdana"/>
          <w:b/>
        </w:rPr>
        <w:t xml:space="preserve"> und halten vielfältige Workshops, Konzerte und Aktionen bereit.</w:t>
      </w:r>
    </w:p>
    <w:p w14:paraId="0856FA5E" w14:textId="6C5E5C34" w:rsidR="00FE442E" w:rsidRDefault="005C47E2" w:rsidP="005C47E2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5C47E2">
        <w:rPr>
          <w:rFonts w:ascii="Verdana" w:eastAsia="Kozuka Gothic Pro L" w:hAnsi="Verdana"/>
        </w:rPr>
        <w:t xml:space="preserve">Die Viehscheide im Allgäu beenden den </w:t>
      </w:r>
      <w:r w:rsidR="009D20DD">
        <w:rPr>
          <w:rFonts w:ascii="Verdana" w:eastAsia="Kozuka Gothic Pro L" w:hAnsi="Verdana"/>
        </w:rPr>
        <w:t>(</w:t>
      </w:r>
      <w:r w:rsidRPr="005C47E2">
        <w:rPr>
          <w:rFonts w:ascii="Verdana" w:eastAsia="Kozuka Gothic Pro L" w:hAnsi="Verdana"/>
        </w:rPr>
        <w:t>Alp</w:t>
      </w:r>
      <w:r w:rsidR="009D20DD">
        <w:rPr>
          <w:rFonts w:ascii="Verdana" w:eastAsia="Kozuka Gothic Pro L" w:hAnsi="Verdana"/>
        </w:rPr>
        <w:t>)-S</w:t>
      </w:r>
      <w:r w:rsidRPr="005C47E2">
        <w:rPr>
          <w:rFonts w:ascii="Verdana" w:eastAsia="Kozuka Gothic Pro L" w:hAnsi="Verdana"/>
        </w:rPr>
        <w:t>ommer</w:t>
      </w:r>
      <w:r w:rsidR="00955E54">
        <w:rPr>
          <w:rFonts w:ascii="Verdana" w:eastAsia="Kozuka Gothic Pro L" w:hAnsi="Verdana"/>
        </w:rPr>
        <w:t xml:space="preserve"> und</w:t>
      </w:r>
      <w:r w:rsidR="00CA498D">
        <w:rPr>
          <w:rFonts w:ascii="Verdana" w:eastAsia="Kozuka Gothic Pro L" w:hAnsi="Verdana"/>
        </w:rPr>
        <w:t xml:space="preserve"> läuten offiziell </w:t>
      </w:r>
      <w:r w:rsidRPr="005C47E2">
        <w:rPr>
          <w:rFonts w:ascii="Verdana" w:eastAsia="Kozuka Gothic Pro L" w:hAnsi="Verdana"/>
        </w:rPr>
        <w:t>den Herbst ein</w:t>
      </w:r>
      <w:r w:rsidR="00CA498D">
        <w:rPr>
          <w:rFonts w:ascii="Verdana" w:eastAsia="Kozuka Gothic Pro L" w:hAnsi="Verdana"/>
        </w:rPr>
        <w:t xml:space="preserve">. </w:t>
      </w:r>
      <w:r w:rsidR="00CA498D" w:rsidRPr="005C47E2">
        <w:rPr>
          <w:rFonts w:ascii="Verdana" w:eastAsia="Kozuka Gothic Pro L" w:hAnsi="Verdana"/>
        </w:rPr>
        <w:t xml:space="preserve">Mit dem Eventprogramm der Oberstaufener HUIMATWOCHEN greift Oberstaufen Tourismus die </w:t>
      </w:r>
      <w:r w:rsidR="00955E54">
        <w:rPr>
          <w:rFonts w:ascii="Verdana" w:eastAsia="Kozuka Gothic Pro L" w:hAnsi="Verdana"/>
        </w:rPr>
        <w:t>magische</w:t>
      </w:r>
      <w:r w:rsidR="00FE442E">
        <w:rPr>
          <w:rFonts w:ascii="Verdana" w:eastAsia="Kozuka Gothic Pro L" w:hAnsi="Verdana"/>
        </w:rPr>
        <w:t xml:space="preserve"> Stimmung dieser Zeit auf, macht Traditionen und heimatliche Werte erlebbar – transportiert das Gefühl </w:t>
      </w:r>
      <w:r w:rsidR="00F941B2">
        <w:rPr>
          <w:rFonts w:ascii="Verdana" w:eastAsia="Kozuka Gothic Pro L" w:hAnsi="Verdana"/>
        </w:rPr>
        <w:t>von</w:t>
      </w:r>
      <w:r w:rsidR="00FE442E">
        <w:rPr>
          <w:rFonts w:ascii="Verdana" w:eastAsia="Kozuka Gothic Pro L" w:hAnsi="Verdana"/>
        </w:rPr>
        <w:t xml:space="preserve"> Heimat und Verbundenheit.</w:t>
      </w:r>
    </w:p>
    <w:p w14:paraId="34422C15" w14:textId="0F321507" w:rsidR="005C47E2" w:rsidRPr="005C47E2" w:rsidRDefault="005C47E2" w:rsidP="005C47E2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FE442E">
        <w:rPr>
          <w:rFonts w:ascii="Verdana" w:eastAsia="Kozuka Gothic Pro L" w:hAnsi="Verdana"/>
          <w:b/>
          <w:bCs/>
        </w:rPr>
        <w:t>Schlendern, Anfassen und Entdecken:</w:t>
      </w:r>
      <w:r w:rsidRPr="005C47E2">
        <w:rPr>
          <w:rFonts w:ascii="Verdana" w:eastAsia="Kozuka Gothic Pro L" w:hAnsi="Verdana"/>
        </w:rPr>
        <w:t xml:space="preserve"> Am Wochenende des 28. und 29. Septembers wartet eine bunte Mischung an Unikaten von regionalen Kunsthandwerkern rund um den Kirchplatz auf alle Besucher. Egal aus welchem Bereich – Schmuck, Filz, Mode, Keramik oder Holz – </w:t>
      </w:r>
      <w:r w:rsidR="00955E54">
        <w:rPr>
          <w:rFonts w:ascii="Verdana" w:eastAsia="Kozuka Gothic Pro L" w:hAnsi="Verdana"/>
        </w:rPr>
        <w:t>wer das</w:t>
      </w:r>
      <w:r w:rsidRPr="005C47E2">
        <w:rPr>
          <w:rFonts w:ascii="Verdana" w:eastAsia="Kozuka Gothic Pro L" w:hAnsi="Verdana"/>
        </w:rPr>
        <w:t xml:space="preserve"> „gewisse Etwas“ suc</w:t>
      </w:r>
      <w:r w:rsidR="00254FA4">
        <w:rPr>
          <w:rFonts w:ascii="Verdana" w:eastAsia="Kozuka Gothic Pro L" w:hAnsi="Verdana"/>
        </w:rPr>
        <w:t>ht</w:t>
      </w:r>
      <w:r w:rsidRPr="005C47E2">
        <w:rPr>
          <w:rFonts w:ascii="Verdana" w:eastAsia="Kozuka Gothic Pro L" w:hAnsi="Verdana"/>
        </w:rPr>
        <w:t xml:space="preserve">, sollte sich diesen Markt nicht entgehen lassen. Zusätzlich öffnet der Oberstaufener Einzelhandel am 29. September seine Türen und lädt zum Verkaufsoffenen Sonntag </w:t>
      </w:r>
      <w:r w:rsidR="00955E54">
        <w:rPr>
          <w:rFonts w:ascii="Verdana" w:eastAsia="Kozuka Gothic Pro L" w:hAnsi="Verdana"/>
        </w:rPr>
        <w:t>zum gemütlichen Schlendern</w:t>
      </w:r>
      <w:r w:rsidRPr="005C47E2">
        <w:rPr>
          <w:rFonts w:ascii="Verdana" w:eastAsia="Kozuka Gothic Pro L" w:hAnsi="Verdana"/>
        </w:rPr>
        <w:t xml:space="preserve"> ins Ortzentrum ein. </w:t>
      </w:r>
    </w:p>
    <w:p w14:paraId="69A1E536" w14:textId="77777777" w:rsidR="005C47E2" w:rsidRPr="005C47E2" w:rsidRDefault="005C47E2" w:rsidP="005C47E2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FE442E">
        <w:rPr>
          <w:rFonts w:ascii="Verdana" w:eastAsia="Kozuka Gothic Pro L" w:hAnsi="Verdana"/>
          <w:b/>
          <w:bCs/>
        </w:rPr>
        <w:t>Selbst kreativ werden und mit den eigenen Händen etwas schaffen</w:t>
      </w:r>
      <w:r w:rsidRPr="005C47E2">
        <w:rPr>
          <w:rFonts w:ascii="Verdana" w:eastAsia="Kozuka Gothic Pro L" w:hAnsi="Verdana"/>
        </w:rPr>
        <w:t xml:space="preserve">, lautet die Devise bei verschiedenen Workshops, etwa zum Räuchern am Montag, 23. und 30. September, bei dem die Teilnehmenden ihre ganz individuelle Räuchermischung zusammenstellen können. </w:t>
      </w:r>
    </w:p>
    <w:p w14:paraId="02E342AE" w14:textId="7C7DDEEE" w:rsidR="005C47E2" w:rsidRPr="005C47E2" w:rsidRDefault="005C47E2" w:rsidP="005C47E2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5C47E2">
        <w:rPr>
          <w:rFonts w:ascii="Verdana" w:eastAsia="Kozuka Gothic Pro L" w:hAnsi="Verdana"/>
        </w:rPr>
        <w:t xml:space="preserve">Wie man Blumenkränze bindet, zeigt die </w:t>
      </w:r>
      <w:r w:rsidRPr="00224E14">
        <w:rPr>
          <w:rFonts w:ascii="Verdana" w:eastAsia="Kozuka Gothic Pro L" w:hAnsi="Verdana"/>
          <w:i/>
          <w:iCs/>
        </w:rPr>
        <w:t>Gärtnerei Stehle</w:t>
      </w:r>
      <w:r w:rsidRPr="005C47E2">
        <w:rPr>
          <w:rFonts w:ascii="Verdana" w:eastAsia="Kozuka Gothic Pro L" w:hAnsi="Verdana"/>
        </w:rPr>
        <w:t xml:space="preserve"> am 24. </w:t>
      </w:r>
      <w:r w:rsidR="00254FA4">
        <w:rPr>
          <w:rFonts w:ascii="Verdana" w:eastAsia="Kozuka Gothic Pro L" w:hAnsi="Verdana"/>
        </w:rPr>
        <w:t xml:space="preserve">und 26. </w:t>
      </w:r>
      <w:r w:rsidRPr="005C47E2">
        <w:rPr>
          <w:rFonts w:ascii="Verdana" w:eastAsia="Kozuka Gothic Pro L" w:hAnsi="Verdana"/>
        </w:rPr>
        <w:t xml:space="preserve">September </w:t>
      </w:r>
      <w:r w:rsidR="00254FA4">
        <w:rPr>
          <w:rFonts w:ascii="Verdana" w:eastAsia="Kozuka Gothic Pro L" w:hAnsi="Verdana"/>
        </w:rPr>
        <w:t>sowie</w:t>
      </w:r>
      <w:r w:rsidRPr="005C47E2">
        <w:rPr>
          <w:rFonts w:ascii="Verdana" w:eastAsia="Kozuka Gothic Pro L" w:hAnsi="Verdana"/>
        </w:rPr>
        <w:t xml:space="preserve"> am </w:t>
      </w:r>
      <w:r w:rsidR="00254FA4">
        <w:rPr>
          <w:rFonts w:ascii="Verdana" w:eastAsia="Kozuka Gothic Pro L" w:hAnsi="Verdana"/>
        </w:rPr>
        <w:t xml:space="preserve">1. und 2. Oktober, </w:t>
      </w:r>
      <w:r w:rsidRPr="005C47E2">
        <w:rPr>
          <w:rFonts w:ascii="Verdana" w:eastAsia="Kozuka Gothic Pro L" w:hAnsi="Verdana"/>
        </w:rPr>
        <w:t xml:space="preserve">eigener Käse wird am Freitag, 4. Oktober, in der </w:t>
      </w:r>
      <w:r w:rsidRPr="00224E14">
        <w:rPr>
          <w:rFonts w:ascii="Verdana" w:eastAsia="Kozuka Gothic Pro L" w:hAnsi="Verdana"/>
          <w:i/>
          <w:iCs/>
        </w:rPr>
        <w:t>Käseschule in Thalkirchdorf</w:t>
      </w:r>
      <w:r w:rsidRPr="005C47E2">
        <w:rPr>
          <w:rFonts w:ascii="Verdana" w:eastAsia="Kozuka Gothic Pro L" w:hAnsi="Verdana"/>
        </w:rPr>
        <w:t xml:space="preserve"> zubereitet. Zudem sind die ‚Geschmacks-Künste‘ gefragt, wenn es gilt, ein eigenes Kräutersalz und eine eigene Curry-Kreation zusammenzustellen, bei den Gewürz-Workshops am Samstag, 5. Oktober. </w:t>
      </w:r>
    </w:p>
    <w:p w14:paraId="6381BC90" w14:textId="14E12BC9" w:rsidR="005C47E2" w:rsidRPr="005C47E2" w:rsidRDefault="005C47E2" w:rsidP="005C47E2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FE442E">
        <w:rPr>
          <w:rFonts w:ascii="Verdana" w:eastAsia="Kozuka Gothic Pro L" w:hAnsi="Verdana"/>
          <w:b/>
          <w:bCs/>
        </w:rPr>
        <w:t>Alt überliefertes Wissen</w:t>
      </w:r>
      <w:r w:rsidRPr="005C47E2">
        <w:rPr>
          <w:rFonts w:ascii="Verdana" w:eastAsia="Kozuka Gothic Pro L" w:hAnsi="Verdana"/>
        </w:rPr>
        <w:t xml:space="preserve"> steht im Fokus der Workshops zur Fermentation am Montag, 23. September, und der Herstellung eines Oxymel-</w:t>
      </w:r>
      <w:r w:rsidR="00955E54">
        <w:rPr>
          <w:rFonts w:ascii="Verdana" w:eastAsia="Kozuka Gothic Pro L" w:hAnsi="Verdana"/>
        </w:rPr>
        <w:t>Heiltranks</w:t>
      </w:r>
      <w:r w:rsidRPr="005C47E2">
        <w:rPr>
          <w:rFonts w:ascii="Verdana" w:eastAsia="Kozuka Gothic Pro L" w:hAnsi="Verdana"/>
        </w:rPr>
        <w:t xml:space="preserve"> am Freitag, 30. September. </w:t>
      </w:r>
    </w:p>
    <w:p w14:paraId="032BD8BB" w14:textId="13B3B83B" w:rsidR="005C47E2" w:rsidRPr="005C47E2" w:rsidRDefault="005C47E2" w:rsidP="005C47E2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FE442E">
        <w:rPr>
          <w:rFonts w:ascii="Verdana" w:eastAsia="Kozuka Gothic Pro L" w:hAnsi="Verdana"/>
          <w:b/>
          <w:bCs/>
        </w:rPr>
        <w:lastRenderedPageBreak/>
        <w:t>Zurücklehnen und die Seele baumeln lassen</w:t>
      </w:r>
      <w:r w:rsidR="00FE442E" w:rsidRPr="00FE442E">
        <w:rPr>
          <w:rFonts w:ascii="Verdana" w:eastAsia="Kozuka Gothic Pro L" w:hAnsi="Verdana"/>
          <w:b/>
          <w:bCs/>
        </w:rPr>
        <w:t>:</w:t>
      </w:r>
      <w:r w:rsidRPr="005C47E2">
        <w:rPr>
          <w:rFonts w:ascii="Verdana" w:eastAsia="Kozuka Gothic Pro L" w:hAnsi="Verdana"/>
        </w:rPr>
        <w:t xml:space="preserve"> Dazu laden die Oberstaufener Tanz- und Musikgruppen bei ihren zahlreichen Auftritten ein: Verschiedene Frühschoppen- und Standkonzerte der örtlichen Musikkapellen stehen während der zwei Veranstaltungswochen zur Auswahl. Gleich an vier Abenden führen die Volkstanzgruppe und der Gebirgstrachtenverein </w:t>
      </w:r>
      <w:r w:rsidRPr="00224E14">
        <w:rPr>
          <w:rFonts w:ascii="Verdana" w:eastAsia="Kozuka Gothic Pro L" w:hAnsi="Verdana"/>
          <w:i/>
          <w:iCs/>
        </w:rPr>
        <w:t>d‘Hochgratler</w:t>
      </w:r>
      <w:r w:rsidRPr="005C47E2">
        <w:rPr>
          <w:rFonts w:ascii="Verdana" w:eastAsia="Kozuka Gothic Pro L" w:hAnsi="Verdana"/>
        </w:rPr>
        <w:t xml:space="preserve">, ihre traditionellen Volkstanz- und Schuhplattler-Choreografien auf. Wie bereits im vergangenen Jahr versammeln sich die Bläser der </w:t>
      </w:r>
      <w:r w:rsidRPr="00224E14">
        <w:rPr>
          <w:rFonts w:ascii="Verdana" w:eastAsia="Kozuka Gothic Pro L" w:hAnsi="Verdana"/>
          <w:i/>
          <w:iCs/>
        </w:rPr>
        <w:t>Interessensgemeinschaft Alphorngruppe Oberallgäu</w:t>
      </w:r>
      <w:r w:rsidRPr="005C47E2">
        <w:rPr>
          <w:rFonts w:ascii="Verdana" w:eastAsia="Kozuka Gothic Pro L" w:hAnsi="Verdana"/>
        </w:rPr>
        <w:t xml:space="preserve"> zum Konzert am Donnerstag, 26. September, im Oberstaufen PARK und lassen </w:t>
      </w:r>
      <w:r w:rsidR="00955E54">
        <w:rPr>
          <w:rFonts w:ascii="Verdana" w:eastAsia="Kozuka Gothic Pro L" w:hAnsi="Verdana"/>
        </w:rPr>
        <w:t>im großen Chor ihre</w:t>
      </w:r>
      <w:r w:rsidRPr="005C47E2">
        <w:rPr>
          <w:rFonts w:ascii="Verdana" w:eastAsia="Kozuka Gothic Pro L" w:hAnsi="Verdana"/>
        </w:rPr>
        <w:t xml:space="preserve"> imposanten Holzblasinstrumente erklingen.</w:t>
      </w:r>
    </w:p>
    <w:p w14:paraId="44261E14" w14:textId="43784861" w:rsidR="005C47E2" w:rsidRPr="005C47E2" w:rsidRDefault="005C47E2" w:rsidP="005C47E2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FE442E">
        <w:rPr>
          <w:rFonts w:ascii="Verdana" w:eastAsia="Kozuka Gothic Pro L" w:hAnsi="Verdana"/>
          <w:b/>
          <w:bCs/>
        </w:rPr>
        <w:t xml:space="preserve">Amüsant wird es beim neuen </w:t>
      </w:r>
      <w:r w:rsidR="00FE442E" w:rsidRPr="00FE442E">
        <w:rPr>
          <w:rFonts w:ascii="Verdana" w:eastAsia="Kozuka Gothic Pro L" w:hAnsi="Verdana"/>
          <w:b/>
          <w:bCs/>
        </w:rPr>
        <w:t>Theaters</w:t>
      </w:r>
      <w:r w:rsidRPr="00FE442E">
        <w:rPr>
          <w:rFonts w:ascii="Verdana" w:eastAsia="Kozuka Gothic Pro L" w:hAnsi="Verdana"/>
          <w:b/>
          <w:bCs/>
        </w:rPr>
        <w:t>tück</w:t>
      </w:r>
      <w:r w:rsidRPr="005C47E2">
        <w:rPr>
          <w:rFonts w:ascii="Verdana" w:eastAsia="Kozuka Gothic Pro L" w:hAnsi="Verdana"/>
        </w:rPr>
        <w:t xml:space="preserve"> ‚Ach, du Fröhliche‘ der </w:t>
      </w:r>
      <w:r w:rsidRPr="00347FB5">
        <w:rPr>
          <w:rFonts w:ascii="Verdana" w:eastAsia="Kozuka Gothic Pro L" w:hAnsi="Verdana"/>
          <w:i/>
          <w:iCs/>
        </w:rPr>
        <w:t>Laien</w:t>
      </w:r>
      <w:r w:rsidR="00955E54">
        <w:rPr>
          <w:rFonts w:ascii="Verdana" w:eastAsia="Kozuka Gothic Pro L" w:hAnsi="Verdana"/>
          <w:i/>
          <w:iCs/>
        </w:rPr>
        <w:t>-Schau</w:t>
      </w:r>
      <w:r w:rsidRPr="00347FB5">
        <w:rPr>
          <w:rFonts w:ascii="Verdana" w:eastAsia="Kozuka Gothic Pro L" w:hAnsi="Verdana"/>
          <w:i/>
          <w:iCs/>
        </w:rPr>
        <w:t>spielgruppe d</w:t>
      </w:r>
      <w:r w:rsidR="00955E54">
        <w:rPr>
          <w:rFonts w:ascii="Verdana" w:eastAsia="Kozuka Gothic Pro L" w:hAnsi="Verdana"/>
          <w:i/>
          <w:iCs/>
        </w:rPr>
        <w:t>’</w:t>
      </w:r>
      <w:r w:rsidRPr="00347FB5">
        <w:rPr>
          <w:rFonts w:ascii="Verdana" w:eastAsia="Kozuka Gothic Pro L" w:hAnsi="Verdana"/>
          <w:i/>
          <w:iCs/>
        </w:rPr>
        <w:t>Hochgratler</w:t>
      </w:r>
      <w:r w:rsidR="00955E54">
        <w:rPr>
          <w:rFonts w:ascii="Verdana" w:eastAsia="Kozuka Gothic Pro L" w:hAnsi="Verdana"/>
          <w:i/>
          <w:iCs/>
        </w:rPr>
        <w:t xml:space="preserve">, </w:t>
      </w:r>
      <w:r w:rsidRPr="005C47E2">
        <w:rPr>
          <w:rFonts w:ascii="Verdana" w:eastAsia="Kozuka Gothic Pro L" w:hAnsi="Verdana"/>
        </w:rPr>
        <w:t xml:space="preserve">das in typischer Bauerntheater-Manier auf der Bühne im Kurhaus insgesamt acht Mal präsentiert wird. </w:t>
      </w:r>
    </w:p>
    <w:p w14:paraId="055CBC30" w14:textId="0FAECFEB" w:rsidR="005C47E2" w:rsidRPr="005C47E2" w:rsidRDefault="00955E54" w:rsidP="005C47E2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Zum </w:t>
      </w:r>
      <w:r w:rsidR="005C47E2" w:rsidRPr="005C47E2">
        <w:rPr>
          <w:rFonts w:ascii="Verdana" w:eastAsia="Kozuka Gothic Pro L" w:hAnsi="Verdana"/>
        </w:rPr>
        <w:t xml:space="preserve">Abschluss der 4. Oberstaufener HUIMATWOCHEN am Sonntag, 6. Oktober, haben sich die </w:t>
      </w:r>
      <w:r w:rsidR="005C47E2" w:rsidRPr="00224E14">
        <w:rPr>
          <w:rFonts w:ascii="Verdana" w:eastAsia="Kozuka Gothic Pro L" w:hAnsi="Verdana"/>
          <w:i/>
          <w:iCs/>
        </w:rPr>
        <w:t>Oldtimerfreunde Westallgäu</w:t>
      </w:r>
      <w:r w:rsidR="005C47E2" w:rsidRPr="005C47E2">
        <w:rPr>
          <w:rFonts w:ascii="Verdana" w:eastAsia="Kozuka Gothic Pro L" w:hAnsi="Verdana"/>
        </w:rPr>
        <w:t xml:space="preserve"> angekündigt. Ab 12 Uhr treffen die </w:t>
      </w:r>
      <w:r w:rsidR="005C47E2" w:rsidRPr="00FE442E">
        <w:rPr>
          <w:rFonts w:ascii="Verdana" w:eastAsia="Kozuka Gothic Pro L" w:hAnsi="Verdana"/>
        </w:rPr>
        <w:t>Oldtimer-Traktoren</w:t>
      </w:r>
      <w:r w:rsidR="005C47E2" w:rsidRPr="005C47E2">
        <w:rPr>
          <w:rFonts w:ascii="Verdana" w:eastAsia="Kozuka Gothic Pro L" w:hAnsi="Verdana"/>
        </w:rPr>
        <w:t xml:space="preserve"> mit verschiedenen landwirtschaftlichen Geräten an der ‚Strumpfarwiese‘ rund um das Heimatmuseum ein. Neben den Traktoren kann auch das angrenzende Museum mit Landwirtschaftsausstellung besichtigt werden.</w:t>
      </w:r>
    </w:p>
    <w:p w14:paraId="2B7191FE" w14:textId="720DF586" w:rsidR="00A27B9A" w:rsidRPr="00A27B9A" w:rsidRDefault="005C47E2" w:rsidP="005C47E2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5C47E2">
        <w:rPr>
          <w:rFonts w:ascii="Verdana" w:eastAsia="Kozuka Gothic Pro L" w:hAnsi="Verdana"/>
        </w:rPr>
        <w:t xml:space="preserve">Alle Programmpunkte sowie Informationen zu den Oberstaufener HUIMATWOCHEN unter: </w:t>
      </w:r>
      <w:hyperlink r:id="rId7" w:history="1">
        <w:r w:rsidRPr="00E81A77">
          <w:rPr>
            <w:rStyle w:val="Hyperlink"/>
            <w:rFonts w:ascii="Verdana" w:eastAsia="Kozuka Gothic Pro L" w:hAnsi="Verdana"/>
          </w:rPr>
          <w:t>oberstaufen.de/huimatwochen</w:t>
        </w:r>
      </w:hyperlink>
    </w:p>
    <w:p w14:paraId="3EFA820F" w14:textId="77777777" w:rsidR="00D36B37" w:rsidRDefault="00A27B9A" w:rsidP="00B450A7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5605A585" w14:textId="552AB02C" w:rsidR="004F39DC" w:rsidRPr="00347FB5" w:rsidRDefault="004F39DC" w:rsidP="00347FB5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</w:rPr>
        <w:t>Traditionell überlieferte Tänze sind ein</w:t>
      </w:r>
      <w:r w:rsidR="00B450A7">
        <w:rPr>
          <w:rFonts w:ascii="Verdana" w:eastAsia="Kozuka Gothic Pro R" w:hAnsi="Verdana"/>
        </w:rPr>
        <w:t xml:space="preserve"> bedeutendes Element des kulturellen Lebens in Oberstaufen und finden sich auch bei den Oberstaufener HUIMATWOCHEN in verschiedenen Ausprägungen wieder. </w:t>
      </w:r>
      <w:r w:rsidR="00B450A7" w:rsidRPr="00347FB5">
        <w:rPr>
          <w:rFonts w:ascii="Verdana" w:eastAsia="Kozuka Gothic Pro R" w:hAnsi="Verdana"/>
        </w:rPr>
        <w:t xml:space="preserve">– </w:t>
      </w:r>
      <w:r w:rsidR="00B450A7" w:rsidRPr="00347FB5">
        <w:rPr>
          <w:rFonts w:ascii="Verdana" w:eastAsia="Kozuka Gothic Pro R" w:hAnsi="Verdana"/>
          <w:i/>
          <w:iCs/>
        </w:rPr>
        <w:t>Copyright: Oberstaufen Tourismus Marketing GmbH</w:t>
      </w:r>
      <w:r w:rsidR="001C0108" w:rsidRPr="00347FB5">
        <w:rPr>
          <w:rFonts w:ascii="Verdana" w:eastAsia="Kozuka Gothic Pro R" w:hAnsi="Verdana"/>
          <w:i/>
          <w:iCs/>
        </w:rPr>
        <w:t>/Marcel Hagen</w:t>
      </w:r>
    </w:p>
    <w:p w14:paraId="36988FAF" w14:textId="38A8A276" w:rsidR="001C0108" w:rsidRPr="00FA1825" w:rsidRDefault="001C0108" w:rsidP="00347FB5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</w:rPr>
        <w:t xml:space="preserve">Selbst aktiv werden heißt es bei den Workshops im Rahmen der Oberstaufener HUIMATWOCHEN, beispielsweise </w:t>
      </w:r>
      <w:r w:rsidR="00B57C9D">
        <w:rPr>
          <w:rFonts w:ascii="Verdana" w:eastAsia="Kozuka Gothic Pro R" w:hAnsi="Verdana"/>
        </w:rPr>
        <w:t xml:space="preserve">beim </w:t>
      </w:r>
      <w:r w:rsidR="009D20DD">
        <w:rPr>
          <w:rFonts w:ascii="Verdana" w:eastAsia="Kozuka Gothic Pro R" w:hAnsi="Verdana"/>
        </w:rPr>
        <w:t>Zusammenstellen einer eigenen Gewürzmischung.</w:t>
      </w:r>
      <w:r>
        <w:rPr>
          <w:rFonts w:ascii="Verdana" w:eastAsia="Kozuka Gothic Pro R" w:hAnsi="Verdana"/>
        </w:rPr>
        <w:t xml:space="preserve"> – </w:t>
      </w:r>
      <w:r w:rsidRPr="00FA1825">
        <w:rPr>
          <w:rFonts w:ascii="Verdana" w:eastAsia="Kozuka Gothic Pro R" w:hAnsi="Verdana"/>
          <w:i/>
          <w:iCs/>
        </w:rPr>
        <w:t>Copyright: Oberstaufen Tourismus Marketing GmbH</w:t>
      </w:r>
    </w:p>
    <w:p w14:paraId="3CF25BFE" w14:textId="06E4904F" w:rsidR="001C0108" w:rsidRPr="00FA1825" w:rsidRDefault="009D20DD" w:rsidP="00347FB5">
      <w:pPr>
        <w:pStyle w:val="KeinLeerraum"/>
        <w:numPr>
          <w:ilvl w:val="0"/>
          <w:numId w:val="1"/>
        </w:numPr>
        <w:spacing w:before="240" w:line="288" w:lineRule="auto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</w:rPr>
        <w:t>Die Oberstaufener HUIMATWOCHEN 2024 finden ihren Abschluss in einem Oldtimer-Traktor-Treffen der Oldtimerfreunde Westallgäu e. V.</w:t>
      </w:r>
      <w:r w:rsidR="001C0108">
        <w:rPr>
          <w:rFonts w:ascii="Verdana" w:eastAsia="Kozuka Gothic Pro R" w:hAnsi="Verdana"/>
        </w:rPr>
        <w:t xml:space="preserve"> – </w:t>
      </w:r>
      <w:r w:rsidR="001C0108" w:rsidRPr="00FA1825">
        <w:rPr>
          <w:rFonts w:ascii="Verdana" w:eastAsia="Kozuka Gothic Pro R" w:hAnsi="Verdana"/>
          <w:i/>
          <w:iCs/>
        </w:rPr>
        <w:t>Copyright: Oberstaufen Tourismus Marketing GmbH</w:t>
      </w:r>
    </w:p>
    <w:sectPr w:rsidR="001C0108" w:rsidRPr="00FA1825" w:rsidSect="004C1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C73F" w14:textId="77777777" w:rsidR="00C16721" w:rsidRDefault="00C16721" w:rsidP="00824FCA">
      <w:pPr>
        <w:spacing w:after="0" w:line="240" w:lineRule="auto"/>
      </w:pPr>
      <w:r>
        <w:separator/>
      </w:r>
    </w:p>
  </w:endnote>
  <w:endnote w:type="continuationSeparator" w:id="0">
    <w:p w14:paraId="55CA815F" w14:textId="77777777" w:rsidR="00C16721" w:rsidRDefault="00C16721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2B7A5" w14:textId="77777777" w:rsidR="00934077" w:rsidRDefault="009340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8618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338E" w14:textId="77777777" w:rsidR="00934077" w:rsidRDefault="00934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AEB2" w14:textId="77777777" w:rsidR="00C16721" w:rsidRDefault="00C16721" w:rsidP="00824FCA">
      <w:pPr>
        <w:spacing w:after="0" w:line="240" w:lineRule="auto"/>
      </w:pPr>
      <w:r>
        <w:separator/>
      </w:r>
    </w:p>
  </w:footnote>
  <w:footnote w:type="continuationSeparator" w:id="0">
    <w:p w14:paraId="76703984" w14:textId="77777777" w:rsidR="00C16721" w:rsidRDefault="00C16721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3459" w14:textId="77777777" w:rsidR="00934077" w:rsidRDefault="009340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7E4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7CB70370" wp14:editId="140BE8E2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00D20200" w14:textId="7777777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</w:p>
  <w:p w14:paraId="13A360D1" w14:textId="77777777" w:rsidR="004C1571" w:rsidRPr="004C1571" w:rsidRDefault="004C1571" w:rsidP="004C15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4A4C" w14:textId="77777777" w:rsidR="00934077" w:rsidRDefault="009340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9056B"/>
    <w:multiLevelType w:val="hybridMultilevel"/>
    <w:tmpl w:val="C46A9520"/>
    <w:lvl w:ilvl="0" w:tplc="A8B23AF8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1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51"/>
    <w:rsid w:val="0004168F"/>
    <w:rsid w:val="000630A2"/>
    <w:rsid w:val="00086740"/>
    <w:rsid w:val="000D075F"/>
    <w:rsid w:val="00102052"/>
    <w:rsid w:val="00120528"/>
    <w:rsid w:val="00126EBC"/>
    <w:rsid w:val="00194F3C"/>
    <w:rsid w:val="001B23BA"/>
    <w:rsid w:val="001C0108"/>
    <w:rsid w:val="001C1488"/>
    <w:rsid w:val="001C40A5"/>
    <w:rsid w:val="00204162"/>
    <w:rsid w:val="00224E14"/>
    <w:rsid w:val="00231C97"/>
    <w:rsid w:val="00254FA4"/>
    <w:rsid w:val="00290563"/>
    <w:rsid w:val="00290ADD"/>
    <w:rsid w:val="002C3167"/>
    <w:rsid w:val="002E2CC6"/>
    <w:rsid w:val="002F45FD"/>
    <w:rsid w:val="00306FEA"/>
    <w:rsid w:val="00331D80"/>
    <w:rsid w:val="003450A1"/>
    <w:rsid w:val="00347FB5"/>
    <w:rsid w:val="003562F9"/>
    <w:rsid w:val="00366FD7"/>
    <w:rsid w:val="0037331B"/>
    <w:rsid w:val="0037778E"/>
    <w:rsid w:val="003D5358"/>
    <w:rsid w:val="003E74B8"/>
    <w:rsid w:val="003F0477"/>
    <w:rsid w:val="00465C6D"/>
    <w:rsid w:val="00475234"/>
    <w:rsid w:val="00475472"/>
    <w:rsid w:val="004C1571"/>
    <w:rsid w:val="004D48F4"/>
    <w:rsid w:val="004F2116"/>
    <w:rsid w:val="004F39DC"/>
    <w:rsid w:val="005026D8"/>
    <w:rsid w:val="005605E8"/>
    <w:rsid w:val="00577D2E"/>
    <w:rsid w:val="005A6FEE"/>
    <w:rsid w:val="005B2B55"/>
    <w:rsid w:val="005C47E2"/>
    <w:rsid w:val="005E4F64"/>
    <w:rsid w:val="005E68B1"/>
    <w:rsid w:val="00600609"/>
    <w:rsid w:val="00604612"/>
    <w:rsid w:val="00630B25"/>
    <w:rsid w:val="00645CCC"/>
    <w:rsid w:val="006502AD"/>
    <w:rsid w:val="00663A12"/>
    <w:rsid w:val="00673400"/>
    <w:rsid w:val="00673CC0"/>
    <w:rsid w:val="00674475"/>
    <w:rsid w:val="006C0BA0"/>
    <w:rsid w:val="006C1F5D"/>
    <w:rsid w:val="007007EE"/>
    <w:rsid w:val="00706B38"/>
    <w:rsid w:val="00721306"/>
    <w:rsid w:val="00750E3C"/>
    <w:rsid w:val="007730E6"/>
    <w:rsid w:val="007A4D3E"/>
    <w:rsid w:val="007D1C14"/>
    <w:rsid w:val="007F278B"/>
    <w:rsid w:val="00824FCA"/>
    <w:rsid w:val="00840832"/>
    <w:rsid w:val="0085117D"/>
    <w:rsid w:val="00872E92"/>
    <w:rsid w:val="00874851"/>
    <w:rsid w:val="008F5779"/>
    <w:rsid w:val="00922F5E"/>
    <w:rsid w:val="00934077"/>
    <w:rsid w:val="00953949"/>
    <w:rsid w:val="00955E54"/>
    <w:rsid w:val="009809CA"/>
    <w:rsid w:val="009C7E68"/>
    <w:rsid w:val="009D20DD"/>
    <w:rsid w:val="00A23C73"/>
    <w:rsid w:val="00A27B9A"/>
    <w:rsid w:val="00A35365"/>
    <w:rsid w:val="00A51892"/>
    <w:rsid w:val="00A71652"/>
    <w:rsid w:val="00B22001"/>
    <w:rsid w:val="00B36DF6"/>
    <w:rsid w:val="00B450A7"/>
    <w:rsid w:val="00B53676"/>
    <w:rsid w:val="00B57C9D"/>
    <w:rsid w:val="00B63009"/>
    <w:rsid w:val="00B80B88"/>
    <w:rsid w:val="00BA43F9"/>
    <w:rsid w:val="00C04AB5"/>
    <w:rsid w:val="00C10E46"/>
    <w:rsid w:val="00C16721"/>
    <w:rsid w:val="00C23F5D"/>
    <w:rsid w:val="00C24A6B"/>
    <w:rsid w:val="00C3248C"/>
    <w:rsid w:val="00C94649"/>
    <w:rsid w:val="00CA498D"/>
    <w:rsid w:val="00CD704D"/>
    <w:rsid w:val="00D009BF"/>
    <w:rsid w:val="00D36B37"/>
    <w:rsid w:val="00D41AC8"/>
    <w:rsid w:val="00D45514"/>
    <w:rsid w:val="00D530C4"/>
    <w:rsid w:val="00D74638"/>
    <w:rsid w:val="00D87EFE"/>
    <w:rsid w:val="00DB7ED5"/>
    <w:rsid w:val="00DE3A12"/>
    <w:rsid w:val="00E57CF3"/>
    <w:rsid w:val="00E64354"/>
    <w:rsid w:val="00E66EF0"/>
    <w:rsid w:val="00E81A77"/>
    <w:rsid w:val="00E94E00"/>
    <w:rsid w:val="00EA5BE4"/>
    <w:rsid w:val="00EC6CCC"/>
    <w:rsid w:val="00EC77E8"/>
    <w:rsid w:val="00EE4641"/>
    <w:rsid w:val="00EF6CF6"/>
    <w:rsid w:val="00F05DC7"/>
    <w:rsid w:val="00F55451"/>
    <w:rsid w:val="00F61BE0"/>
    <w:rsid w:val="00F941B2"/>
    <w:rsid w:val="00FA1825"/>
    <w:rsid w:val="00FE442E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32DA5"/>
  <w15:chartTrackingRefBased/>
  <w15:docId w15:val="{AB6CBF9E-EC04-4B21-A9F9-6837F4ED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berstaufen.de/huimatwoch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2</Pages>
  <Words>556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Elena Cordt [Oberstaufen Tourismus]</cp:lastModifiedBy>
  <cp:revision>14</cp:revision>
  <cp:lastPrinted>2023-09-19T07:52:00Z</cp:lastPrinted>
  <dcterms:created xsi:type="dcterms:W3CDTF">2024-08-28T08:22:00Z</dcterms:created>
  <dcterms:modified xsi:type="dcterms:W3CDTF">2024-09-10T13:16:00Z</dcterms:modified>
</cp:coreProperties>
</file>